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2D05" w14:textId="611D302A" w:rsidR="00BF6C66" w:rsidRDefault="00EF63EB">
      <w:pPr>
        <w:pStyle w:val="Brdtext"/>
        <w:ind w:left="0"/>
        <w:rPr>
          <w:rFonts w:asciiTheme="minorHAnsi" w:hAnsiTheme="minorHAnsi" w:cstheme="minorHAnsi"/>
          <w:sz w:val="24"/>
          <w:szCs w:val="48"/>
        </w:rPr>
      </w:pPr>
      <w:r w:rsidRPr="00BF6C66">
        <w:rPr>
          <w:rFonts w:ascii="Times New Roman"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94EEDFD" wp14:editId="173D651A">
                <wp:simplePos x="0" y="0"/>
                <wp:positionH relativeFrom="column">
                  <wp:posOffset>985667</wp:posOffset>
                </wp:positionH>
                <wp:positionV relativeFrom="paragraph">
                  <wp:posOffset>1240888</wp:posOffset>
                </wp:positionV>
                <wp:extent cx="5190490" cy="829945"/>
                <wp:effectExtent l="0" t="0" r="0" b="825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3EDC" w14:textId="4C8C4CFE" w:rsidR="00EF63EB" w:rsidRPr="001164B2" w:rsidRDefault="00EF63EB" w:rsidP="00EF63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164B2">
                              <w:rPr>
                                <w:sz w:val="72"/>
                                <w:szCs w:val="72"/>
                              </w:rPr>
                              <w:t>Inbjudan till tävling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EEDF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77.6pt;margin-top:97.7pt;width:408.7pt;height:6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" stroked="f">
                <v:textbox>
                  <w:txbxContent>
                    <w:p w14:paraId="144F3EDC" w14:textId="4C8C4CFE" w:rsidR="00EF63EB" w:rsidRPr="001164B2" w:rsidRDefault="00EF63EB" w:rsidP="00EF63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164B2">
                        <w:rPr>
                          <w:sz w:val="72"/>
                          <w:szCs w:val="72"/>
                        </w:rPr>
                        <w:t>Inbjudan till tävling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6C66">
        <w:rPr>
          <w:rFonts w:ascii="Times New Roman"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31E838" wp14:editId="300FBCCC">
                <wp:simplePos x="0" y="0"/>
                <wp:positionH relativeFrom="column">
                  <wp:posOffset>1056005</wp:posOffset>
                </wp:positionH>
                <wp:positionV relativeFrom="paragraph">
                  <wp:posOffset>414655</wp:posOffset>
                </wp:positionV>
                <wp:extent cx="5190490" cy="829945"/>
                <wp:effectExtent l="0" t="0" r="0" b="825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FB441" w14:textId="220391E0" w:rsidR="00BF6C66" w:rsidRPr="00BF6C66" w:rsidRDefault="00BF6C66" w:rsidP="00BF6C66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BF6C66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Vår/Hösttouren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1E838" id="_x0000_s1027" type="#_x0000_t202" style="position:absolute;margin-left:83.15pt;margin-top:32.65pt;width:408.7pt;height:65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" stroked="f">
                <v:textbox>
                  <w:txbxContent>
                    <w:p w14:paraId="614FB441" w14:textId="220391E0" w:rsidR="00BF6C66" w:rsidRPr="00BF6C66" w:rsidRDefault="00BF6C66" w:rsidP="00BF6C66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BF6C66">
                        <w:rPr>
                          <w:b/>
                          <w:bCs/>
                          <w:sz w:val="96"/>
                          <w:szCs w:val="96"/>
                        </w:rPr>
                        <w:t>Vår/Hösttouren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7BEE3" w14:textId="37CDA32F" w:rsidR="00BF6C66" w:rsidRDefault="00EF63EB">
      <w:pPr>
        <w:pStyle w:val="Brdtext"/>
        <w:ind w:left="0"/>
        <w:rPr>
          <w:rFonts w:asciiTheme="minorHAnsi" w:hAnsiTheme="minorHAnsi" w:cstheme="minorHAnsi"/>
          <w:sz w:val="24"/>
          <w:szCs w:val="48"/>
        </w:rPr>
      </w:pPr>
      <w:r>
        <w:rPr>
          <w:rFonts w:ascii="Times New Roman"/>
          <w:noProof/>
          <w:sz w:val="13"/>
        </w:rPr>
        <w:drawing>
          <wp:anchor distT="0" distB="0" distL="114300" distR="114300" simplePos="0" relativeHeight="251659776" behindDoc="1" locked="0" layoutInCell="1" allowOverlap="1" wp14:anchorId="7672FCE6" wp14:editId="0ED65D4F">
            <wp:simplePos x="0" y="0"/>
            <wp:positionH relativeFrom="column">
              <wp:posOffset>-575017</wp:posOffset>
            </wp:positionH>
            <wp:positionV relativeFrom="paragraph">
              <wp:posOffset>271145</wp:posOffset>
            </wp:positionV>
            <wp:extent cx="1511935" cy="1511935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17B40" w14:textId="07D3560B" w:rsidR="00BF6C66" w:rsidRDefault="00BF6C66">
      <w:pPr>
        <w:pStyle w:val="Brdtext"/>
        <w:ind w:left="0"/>
        <w:rPr>
          <w:rFonts w:asciiTheme="minorHAnsi" w:hAnsiTheme="minorHAnsi" w:cstheme="minorHAnsi"/>
          <w:sz w:val="24"/>
          <w:szCs w:val="48"/>
        </w:rPr>
      </w:pPr>
    </w:p>
    <w:p w14:paraId="68BE0425" w14:textId="77777777" w:rsidR="00BF6C66" w:rsidRDefault="00BF6C66">
      <w:pPr>
        <w:pStyle w:val="Brdtext"/>
        <w:ind w:left="0"/>
        <w:rPr>
          <w:rFonts w:asciiTheme="minorHAnsi" w:hAnsiTheme="minorHAnsi" w:cstheme="minorHAnsi"/>
          <w:sz w:val="24"/>
          <w:szCs w:val="48"/>
        </w:rPr>
      </w:pPr>
    </w:p>
    <w:p w14:paraId="30FD8B67" w14:textId="77777777" w:rsidR="00BF6C66" w:rsidRDefault="00BF6C66">
      <w:pPr>
        <w:pStyle w:val="Brdtext"/>
        <w:ind w:left="0"/>
        <w:rPr>
          <w:rFonts w:asciiTheme="minorHAnsi" w:hAnsiTheme="minorHAnsi" w:cstheme="minorHAnsi"/>
          <w:sz w:val="24"/>
          <w:szCs w:val="48"/>
        </w:rPr>
      </w:pPr>
    </w:p>
    <w:tbl>
      <w:tblPr>
        <w:tblStyle w:val="Tabellrutn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21"/>
        <w:gridCol w:w="6428"/>
      </w:tblGrid>
      <w:tr w:rsidR="00CE5BCA" w:rsidRPr="00FD0594" w14:paraId="6A93D3B3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6E707F63" w14:textId="77777777" w:rsidR="00CE5BCA" w:rsidRPr="001164B2" w:rsidRDefault="00CE5BCA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Plats:</w:t>
            </w:r>
          </w:p>
          <w:p w14:paraId="4975B7F3" w14:textId="5F131499" w:rsidR="00CE5BCA" w:rsidRPr="001164B2" w:rsidRDefault="00CE5BCA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</w:p>
        </w:tc>
        <w:tc>
          <w:tcPr>
            <w:tcW w:w="6697" w:type="dxa"/>
            <w:shd w:val="clear" w:color="auto" w:fill="F2F2F2" w:themeFill="background1" w:themeFillShade="F2"/>
          </w:tcPr>
          <w:p w14:paraId="441EBF0B" w14:textId="1C49A5BB" w:rsidR="00CE5BCA" w:rsidRPr="00FD0594" w:rsidRDefault="00CE5BCA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</w:tc>
      </w:tr>
      <w:tr w:rsidR="00CE5BCA" w:rsidRPr="00FD0594" w14:paraId="059D5206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2DC2011C" w14:textId="77777777" w:rsidR="00CE5BCA" w:rsidRPr="001164B2" w:rsidRDefault="00CE5BCA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Datum:</w:t>
            </w:r>
          </w:p>
          <w:p w14:paraId="587290D2" w14:textId="3F41D26B" w:rsidR="00CE5BCA" w:rsidRPr="001164B2" w:rsidRDefault="00CE5BCA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</w:p>
        </w:tc>
        <w:tc>
          <w:tcPr>
            <w:tcW w:w="6697" w:type="dxa"/>
            <w:shd w:val="clear" w:color="auto" w:fill="F2F2F2" w:themeFill="background1" w:themeFillShade="F2"/>
          </w:tcPr>
          <w:p w14:paraId="3E2AA8DF" w14:textId="440A07A8" w:rsidR="00CE5BCA" w:rsidRPr="00FD0594" w:rsidRDefault="00CE5BCA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</w:tc>
      </w:tr>
      <w:tr w:rsidR="00BF6C66" w:rsidRPr="00FD0594" w14:paraId="09A70E8B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27F6D9A4" w14:textId="587CBEE9" w:rsidR="00BF6C66" w:rsidRPr="001164B2" w:rsidRDefault="00BF6C66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Tävlingsform:</w:t>
            </w:r>
          </w:p>
        </w:tc>
        <w:tc>
          <w:tcPr>
            <w:tcW w:w="6697" w:type="dxa"/>
            <w:shd w:val="clear" w:color="auto" w:fill="F2F2F2" w:themeFill="background1" w:themeFillShade="F2"/>
          </w:tcPr>
          <w:p w14:paraId="4408335B" w14:textId="4FD497CA" w:rsidR="00AE04AD" w:rsidRPr="00FD0594" w:rsidRDefault="002E2EC5" w:rsidP="002E2EC5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  <w:r>
              <w:rPr>
                <w:rFonts w:asciiTheme="minorHAnsi" w:hAnsiTheme="minorHAnsi" w:cstheme="minorHAnsi"/>
                <w:sz w:val="32"/>
                <w:szCs w:val="56"/>
              </w:rPr>
              <w:br/>
            </w:r>
          </w:p>
        </w:tc>
      </w:tr>
      <w:tr w:rsidR="00BF6C66" w:rsidRPr="00FD0594" w14:paraId="54627BE2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68E58DDC" w14:textId="790F3BF9" w:rsidR="00BF6C66" w:rsidRPr="001164B2" w:rsidRDefault="00BF6C66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Första start:</w:t>
            </w:r>
          </w:p>
        </w:tc>
        <w:tc>
          <w:tcPr>
            <w:tcW w:w="6697" w:type="dxa"/>
            <w:shd w:val="clear" w:color="auto" w:fill="F2F2F2" w:themeFill="background1" w:themeFillShade="F2"/>
          </w:tcPr>
          <w:p w14:paraId="28A6F788" w14:textId="7A5EC2BA" w:rsidR="00BF6C66" w:rsidRPr="00FD0594" w:rsidRDefault="00BF6C66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  <w:p w14:paraId="498026EF" w14:textId="7FC6B823" w:rsidR="00DB40D1" w:rsidRPr="00FD0594" w:rsidRDefault="00DB40D1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</w:tc>
      </w:tr>
      <w:tr w:rsidR="00BF6C66" w:rsidRPr="00FD0594" w14:paraId="644DDFA3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61377DDE" w14:textId="39FB4EEA" w:rsidR="00BF6C66" w:rsidRPr="001164B2" w:rsidRDefault="00BF6C66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Anmälningsavgift:</w:t>
            </w:r>
          </w:p>
        </w:tc>
        <w:tc>
          <w:tcPr>
            <w:tcW w:w="6697" w:type="dxa"/>
            <w:shd w:val="clear" w:color="auto" w:fill="F2F2F2" w:themeFill="background1" w:themeFillShade="F2"/>
          </w:tcPr>
          <w:p w14:paraId="7AC2A0DC" w14:textId="48B73C00" w:rsidR="00DB40D1" w:rsidRPr="00FD0594" w:rsidRDefault="00DB40D1" w:rsidP="00DB40D1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  <w:p w14:paraId="28E495A7" w14:textId="77777777" w:rsidR="00BF6C66" w:rsidRPr="00FD0594" w:rsidRDefault="00BF6C66" w:rsidP="00DB40D1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</w:tc>
      </w:tr>
      <w:tr w:rsidR="00BF6C66" w:rsidRPr="00FD0594" w14:paraId="4049377D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1A89645B" w14:textId="0F2FDB43" w:rsidR="00BF6C66" w:rsidRPr="001164B2" w:rsidRDefault="00BF6C66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Anmälan:</w:t>
            </w:r>
          </w:p>
        </w:tc>
        <w:tc>
          <w:tcPr>
            <w:tcW w:w="6697" w:type="dxa"/>
            <w:shd w:val="clear" w:color="auto" w:fill="F2F2F2" w:themeFill="background1" w:themeFillShade="F2"/>
          </w:tcPr>
          <w:p w14:paraId="67A09126" w14:textId="17F28719" w:rsidR="00BF6C66" w:rsidRPr="00FD0594" w:rsidRDefault="00BF6C66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  <w:p w14:paraId="23DBBF5E" w14:textId="3BC4B914" w:rsidR="00DB40D1" w:rsidRPr="00FD0594" w:rsidRDefault="00DB40D1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</w:p>
        </w:tc>
      </w:tr>
      <w:tr w:rsidR="00BF6C66" w:rsidRPr="00FD0594" w14:paraId="68918820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53E2950B" w14:textId="7C0CB95B" w:rsidR="00BF6C66" w:rsidRPr="001164B2" w:rsidRDefault="00BF6C66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Förtäring:</w:t>
            </w:r>
          </w:p>
        </w:tc>
        <w:tc>
          <w:tcPr>
            <w:tcW w:w="6697" w:type="dxa"/>
            <w:shd w:val="clear" w:color="auto" w:fill="F2F2F2" w:themeFill="background1" w:themeFillShade="F2"/>
          </w:tcPr>
          <w:p w14:paraId="367CB0A5" w14:textId="296A93F5" w:rsidR="00BF6C66" w:rsidRPr="00FD0594" w:rsidRDefault="002E2EC5" w:rsidP="002E2EC5">
            <w:pPr>
              <w:pStyle w:val="Brdtext"/>
              <w:ind w:left="0"/>
              <w:rPr>
                <w:rFonts w:asciiTheme="minorHAnsi" w:hAnsiTheme="minorHAnsi" w:cstheme="minorHAnsi"/>
                <w:sz w:val="32"/>
                <w:szCs w:val="56"/>
              </w:rPr>
            </w:pPr>
            <w:r>
              <w:rPr>
                <w:rFonts w:asciiTheme="minorHAnsi" w:hAnsiTheme="minorHAnsi" w:cstheme="minorHAnsi"/>
                <w:sz w:val="32"/>
                <w:szCs w:val="56"/>
              </w:rPr>
              <w:br/>
            </w:r>
          </w:p>
        </w:tc>
      </w:tr>
      <w:tr w:rsidR="00BF6C66" w:rsidRPr="00FD0594" w14:paraId="4D1B3A44" w14:textId="77777777" w:rsidTr="006F2CFD">
        <w:tc>
          <w:tcPr>
            <w:tcW w:w="2802" w:type="dxa"/>
            <w:shd w:val="clear" w:color="auto" w:fill="F2F2F2" w:themeFill="background1" w:themeFillShade="F2"/>
          </w:tcPr>
          <w:p w14:paraId="322019D4" w14:textId="7CD11482" w:rsidR="00BF6C66" w:rsidRPr="001164B2" w:rsidRDefault="00BF6C66">
            <w:pPr>
              <w:pStyle w:val="Brdtext"/>
              <w:ind w:left="0"/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</w:pPr>
            <w:r w:rsidRPr="001164B2">
              <w:rPr>
                <w:rFonts w:asciiTheme="minorHAnsi" w:hAnsiTheme="minorHAnsi" w:cstheme="minorHAnsi"/>
                <w:b/>
                <w:bCs/>
                <w:sz w:val="36"/>
                <w:szCs w:val="72"/>
              </w:rPr>
              <w:t>Tävlingsledare:</w:t>
            </w:r>
          </w:p>
        </w:tc>
        <w:tc>
          <w:tcPr>
            <w:tcW w:w="6697" w:type="dxa"/>
            <w:shd w:val="clear" w:color="auto" w:fill="F2F2F2" w:themeFill="background1" w:themeFillShade="F2"/>
          </w:tcPr>
          <w:p w14:paraId="00417DFE" w14:textId="77777777" w:rsidR="00BF6C66" w:rsidRDefault="00BF6C66" w:rsidP="002E2EC5">
            <w:pPr>
              <w:pStyle w:val="Brdtext"/>
              <w:ind w:left="0" w:right="627"/>
              <w:rPr>
                <w:rFonts w:asciiTheme="minorHAnsi" w:hAnsiTheme="minorHAnsi" w:cstheme="minorHAnsi"/>
                <w:sz w:val="32"/>
                <w:szCs w:val="56"/>
              </w:rPr>
            </w:pPr>
          </w:p>
          <w:p w14:paraId="148BAA91" w14:textId="77777777" w:rsidR="006F2CFD" w:rsidRPr="00FD0594" w:rsidRDefault="006F2CFD" w:rsidP="002E2EC5">
            <w:pPr>
              <w:pStyle w:val="Brdtext"/>
              <w:ind w:left="0" w:right="627"/>
              <w:rPr>
                <w:rFonts w:asciiTheme="minorHAnsi" w:hAnsiTheme="minorHAnsi" w:cstheme="minorHAnsi"/>
                <w:sz w:val="32"/>
                <w:szCs w:val="56"/>
              </w:rPr>
            </w:pPr>
          </w:p>
        </w:tc>
      </w:tr>
    </w:tbl>
    <w:p w14:paraId="64792A7B" w14:textId="7C18DEB3" w:rsidR="001E25BF" w:rsidRPr="00EF63EB" w:rsidRDefault="001E25BF" w:rsidP="00EF63EB">
      <w:pPr>
        <w:rPr>
          <w:rFonts w:ascii="Times New Roman"/>
          <w:sz w:val="20"/>
        </w:rPr>
      </w:pPr>
    </w:p>
    <w:sectPr w:rsidR="001E25BF" w:rsidRPr="00EF63EB" w:rsidSect="00EF63EB">
      <w:type w:val="continuous"/>
      <w:pgSz w:w="11910" w:h="16840"/>
      <w:pgMar w:top="426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F"/>
    <w:rsid w:val="00021E79"/>
    <w:rsid w:val="001164B2"/>
    <w:rsid w:val="001E25BF"/>
    <w:rsid w:val="00281171"/>
    <w:rsid w:val="002E2EC5"/>
    <w:rsid w:val="003F7835"/>
    <w:rsid w:val="006F2CFD"/>
    <w:rsid w:val="007012CB"/>
    <w:rsid w:val="00780D1A"/>
    <w:rsid w:val="00AE04AD"/>
    <w:rsid w:val="00BF6C66"/>
    <w:rsid w:val="00C0031D"/>
    <w:rsid w:val="00CE5BCA"/>
    <w:rsid w:val="00D15353"/>
    <w:rsid w:val="00DB40D1"/>
    <w:rsid w:val="00EF63EB"/>
    <w:rsid w:val="00F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23F9"/>
  <w15:docId w15:val="{E0143961-0819-41C7-B8D5-730C460A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3629"/>
    </w:pPr>
    <w:rPr>
      <w:sz w:val="27"/>
      <w:szCs w:val="27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BF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6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Inbjudan Hösttouren 2025</vt:lpstr>
    </vt:vector>
  </TitlesOfParts>
  <Company>Polismyndigheten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Inbjudan Hösttouren 2025</dc:title>
  <dc:creator>Maria Brostedt</dc:creator>
  <cp:lastModifiedBy>Annika Linder</cp:lastModifiedBy>
  <cp:revision>5</cp:revision>
  <dcterms:created xsi:type="dcterms:W3CDTF">2026-03-16T14:29:00Z</dcterms:created>
  <dcterms:modified xsi:type="dcterms:W3CDTF">2026-03-16T14:36:00Z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2026-03-14T00:00:00Z</vt:filetime>
  </property>
  <property fmtid="{D5CDD505-2E9C-101B-9397-08002B2CF9AE}" pid="4" name="Producer">
    <vt:lpwstr>Microsoft: Print To PDF</vt:lpwstr>
  </property>
</Properties>
</file>